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0D2" w14:textId="1F17CA21" w:rsidR="000064A4" w:rsidRDefault="000064A4" w:rsidP="00063DF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064"/>
      </w:tblGrid>
      <w:tr w:rsidR="00063DFD" w:rsidRPr="003550C8" w14:paraId="38F2FC03" w14:textId="77777777" w:rsidTr="002019BC">
        <w:tc>
          <w:tcPr>
            <w:tcW w:w="1271" w:type="dxa"/>
            <w:shd w:val="clear" w:color="auto" w:fill="A8D08D" w:themeFill="accent6" w:themeFillTint="99"/>
          </w:tcPr>
          <w:p w14:paraId="430EFF98" w14:textId="1009ADA5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Reason:</w:t>
            </w:r>
          </w:p>
        </w:tc>
        <w:tc>
          <w:tcPr>
            <w:tcW w:w="6064" w:type="dxa"/>
          </w:tcPr>
          <w:p w14:paraId="317036CC" w14:textId="622561C7" w:rsidR="00063DFD" w:rsidRPr="003550C8" w:rsidRDefault="007B46A0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On average, 1000 eye injuries occur daily. 75% by impact, 10% by ingress of foreign bodies (e.g., dust) and 15% by burns or chemicals. The majority of these injuries can be prevented.</w:t>
            </w:r>
            <w:r w:rsidR="00F4635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63DFD" w:rsidRPr="003550C8" w14:paraId="0488FFA3" w14:textId="77777777" w:rsidTr="002019BC">
        <w:tc>
          <w:tcPr>
            <w:tcW w:w="1271" w:type="dxa"/>
            <w:shd w:val="clear" w:color="auto" w:fill="A8D08D" w:themeFill="accent6" w:themeFillTint="99"/>
          </w:tcPr>
          <w:p w14:paraId="5CBAD901" w14:textId="2B05661B" w:rsidR="00063DFD" w:rsidRPr="003550C8" w:rsidRDefault="00063DFD" w:rsidP="00063DFD">
            <w:pPr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>Outline:</w:t>
            </w:r>
          </w:p>
        </w:tc>
        <w:tc>
          <w:tcPr>
            <w:tcW w:w="6064" w:type="dxa"/>
          </w:tcPr>
          <w:p w14:paraId="0723D402" w14:textId="4E759F82" w:rsidR="00063DFD" w:rsidRPr="003550C8" w:rsidRDefault="00063DFD" w:rsidP="00063DF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50C8">
              <w:rPr>
                <w:rFonts w:ascii="Tahoma" w:hAnsi="Tahoma" w:cs="Tahoma"/>
                <w:sz w:val="20"/>
                <w:szCs w:val="20"/>
              </w:rPr>
              <w:t xml:space="preserve">This talk covers </w:t>
            </w:r>
            <w:r w:rsidR="007B46A0">
              <w:rPr>
                <w:rFonts w:ascii="Tahoma" w:hAnsi="Tahoma" w:cs="Tahoma"/>
                <w:sz w:val="20"/>
                <w:szCs w:val="20"/>
              </w:rPr>
              <w:t>the hazards and the reasons for wearing eye protection.</w:t>
            </w:r>
          </w:p>
        </w:tc>
      </w:tr>
    </w:tbl>
    <w:p w14:paraId="5417F724" w14:textId="7F8A03F1" w:rsidR="00DA52D6" w:rsidRDefault="00DA52D6" w:rsidP="009B0737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  <w:r>
        <w:rPr>
          <w:noProof/>
        </w:rPr>
        <w:drawing>
          <wp:inline distT="0" distB="0" distL="0" distR="0" wp14:anchorId="01F9CC54" wp14:editId="72FC1B3F">
            <wp:extent cx="1047115" cy="866456"/>
            <wp:effectExtent l="0" t="0" r="635" b="0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596" cy="87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472C4" w:themeColor="accent1"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1643DDC2" wp14:editId="73EE206F">
            <wp:extent cx="959485" cy="959485"/>
            <wp:effectExtent l="0" t="0" r="0" b="0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3EBCC1" wp14:editId="734A39AC">
            <wp:extent cx="1400175" cy="933514"/>
            <wp:effectExtent l="0" t="0" r="0" b="0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09838" cy="93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4472C4" w:themeColor="accent1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30B6075B" wp14:editId="68577E02">
            <wp:extent cx="1092200" cy="1092200"/>
            <wp:effectExtent l="0" t="0" r="0" b="0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61FFF" w14:textId="06D5085A" w:rsidR="00DA52D6" w:rsidRDefault="00DA52D6" w:rsidP="009B0737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DA52D6" w:rsidRPr="00DA52D6" w14:paraId="2D268ECB" w14:textId="77777777" w:rsidTr="002019BC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1C135813" w14:textId="7962A9B1" w:rsidR="00DA52D6" w:rsidRPr="00DA52D6" w:rsidRDefault="00DA52D6" w:rsidP="009B07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A52D6">
              <w:rPr>
                <w:rFonts w:ascii="Tahoma" w:hAnsi="Tahoma" w:cs="Tahoma"/>
                <w:sz w:val="20"/>
                <w:szCs w:val="20"/>
              </w:rPr>
              <w:t>Possible Causes of Eye Injury</w:t>
            </w:r>
          </w:p>
        </w:tc>
      </w:tr>
    </w:tbl>
    <w:p w14:paraId="35AE218A" w14:textId="61973B0A" w:rsidR="00DA52D6" w:rsidRPr="00DA52D6" w:rsidRDefault="00DA52D6" w:rsidP="00DA52D6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A52D6">
        <w:rPr>
          <w:rFonts w:ascii="Tahoma" w:hAnsi="Tahoma" w:cs="Tahoma"/>
          <w:sz w:val="20"/>
          <w:szCs w:val="20"/>
        </w:rPr>
        <w:t>Using drills, hammers, chisels, or other percussive tools.</w:t>
      </w:r>
    </w:p>
    <w:p w14:paraId="01C0E04E" w14:textId="1C13AAF8" w:rsidR="00DA52D6" w:rsidRPr="00DA52D6" w:rsidRDefault="00DA52D6" w:rsidP="00DA52D6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A52D6">
        <w:rPr>
          <w:rFonts w:ascii="Tahoma" w:hAnsi="Tahoma" w:cs="Tahoma"/>
          <w:sz w:val="20"/>
          <w:szCs w:val="20"/>
        </w:rPr>
        <w:t xml:space="preserve">Using compressed air and any gas, </w:t>
      </w:r>
      <w:r w:rsidR="00A66669" w:rsidRPr="00DA52D6">
        <w:rPr>
          <w:rFonts w:ascii="Tahoma" w:hAnsi="Tahoma" w:cs="Tahoma"/>
          <w:sz w:val="20"/>
          <w:szCs w:val="20"/>
        </w:rPr>
        <w:t>liquid,</w:t>
      </w:r>
      <w:r w:rsidRPr="00DA52D6">
        <w:rPr>
          <w:rFonts w:ascii="Tahoma" w:hAnsi="Tahoma" w:cs="Tahoma"/>
          <w:sz w:val="20"/>
          <w:szCs w:val="20"/>
        </w:rPr>
        <w:t xml:space="preserve"> or vapour under pressure.</w:t>
      </w:r>
    </w:p>
    <w:p w14:paraId="6B391BFE" w14:textId="046AD702" w:rsidR="00DA52D6" w:rsidRPr="00DA52D6" w:rsidRDefault="00DA52D6" w:rsidP="00DA52D6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A52D6">
        <w:rPr>
          <w:rFonts w:ascii="Tahoma" w:hAnsi="Tahoma" w:cs="Tahoma"/>
          <w:sz w:val="20"/>
          <w:szCs w:val="20"/>
        </w:rPr>
        <w:t>Working with power tools where debris may be given off at speed (using abrasive wheels).</w:t>
      </w:r>
    </w:p>
    <w:p w14:paraId="3471C408" w14:textId="11C7191C" w:rsidR="00DA52D6" w:rsidRPr="00DA52D6" w:rsidRDefault="00DA52D6" w:rsidP="00DA52D6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A52D6">
        <w:rPr>
          <w:rFonts w:ascii="Tahoma" w:hAnsi="Tahoma" w:cs="Tahoma"/>
          <w:sz w:val="20"/>
          <w:szCs w:val="20"/>
        </w:rPr>
        <w:t>Working with tools that will result in chippings being broken off (breakers).</w:t>
      </w:r>
    </w:p>
    <w:p w14:paraId="697EB45A" w14:textId="16E4C957" w:rsidR="00DA52D6" w:rsidRPr="00DA52D6" w:rsidRDefault="00DA52D6" w:rsidP="00DA52D6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A52D6">
        <w:rPr>
          <w:rFonts w:ascii="Tahoma" w:hAnsi="Tahoma" w:cs="Tahoma"/>
          <w:sz w:val="20"/>
          <w:szCs w:val="20"/>
        </w:rPr>
        <w:t>Welding, when ultraviolet light is given off that can damage eyes.</w:t>
      </w:r>
    </w:p>
    <w:p w14:paraId="620CCB85" w14:textId="033EF3A3" w:rsidR="00DA52D6" w:rsidRPr="00DA52D6" w:rsidRDefault="00DA52D6" w:rsidP="00DA52D6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A52D6">
        <w:rPr>
          <w:rFonts w:ascii="Tahoma" w:hAnsi="Tahoma" w:cs="Tahoma"/>
          <w:sz w:val="20"/>
          <w:szCs w:val="20"/>
        </w:rPr>
        <w:t>Handling, or coming into contact with corrosive or irritant substances such as acids or alkalis.</w:t>
      </w:r>
    </w:p>
    <w:p w14:paraId="4ADF5291" w14:textId="77777777" w:rsidR="00DA52D6" w:rsidRPr="00DA52D6" w:rsidRDefault="00DA52D6" w:rsidP="00DA52D6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A52D6">
        <w:rPr>
          <w:rFonts w:ascii="Tahoma" w:hAnsi="Tahoma" w:cs="Tahoma"/>
          <w:sz w:val="20"/>
          <w:szCs w:val="20"/>
        </w:rPr>
        <w:t>Handling and using cartridge-operated or compressed gas tools (nail gun).</w:t>
      </w:r>
    </w:p>
    <w:p w14:paraId="211576AE" w14:textId="6E51D0D5" w:rsidR="00DA52D6" w:rsidRPr="00DA52D6" w:rsidRDefault="00DA52D6" w:rsidP="00DA52D6">
      <w:pPr>
        <w:pStyle w:val="ListParagraph"/>
        <w:numPr>
          <w:ilvl w:val="0"/>
          <w:numId w:val="1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DA52D6">
        <w:rPr>
          <w:rFonts w:ascii="Tahoma" w:hAnsi="Tahoma" w:cs="Tahoma"/>
          <w:sz w:val="20"/>
          <w:szCs w:val="20"/>
        </w:rPr>
        <w:t>Cutting of wire or metal strapping that is under tension (such as brick bands).</w:t>
      </w:r>
    </w:p>
    <w:tbl>
      <w:tblPr>
        <w:tblStyle w:val="TableGrid"/>
        <w:tblW w:w="0" w:type="auto"/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335"/>
      </w:tblGrid>
      <w:tr w:rsidR="00DA52D6" w14:paraId="488D49F1" w14:textId="77777777" w:rsidTr="002019BC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</w:tcPr>
          <w:p w14:paraId="4B098DAF" w14:textId="648345E3" w:rsidR="00DA52D6" w:rsidRDefault="00DA52D6" w:rsidP="009B07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Wearing Eye Protection:</w:t>
            </w:r>
          </w:p>
        </w:tc>
      </w:tr>
    </w:tbl>
    <w:p w14:paraId="003682F6" w14:textId="5B34295C" w:rsidR="00DA52D6" w:rsidRDefault="000807C7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DA52D6">
        <w:rPr>
          <w:rFonts w:ascii="Tahoma" w:hAnsi="Tahoma" w:cs="Tahoma"/>
          <w:sz w:val="20"/>
          <w:szCs w:val="20"/>
        </w:rPr>
        <w:t>You have a legal obligation to use any eye protection provided.</w:t>
      </w:r>
    </w:p>
    <w:p w14:paraId="40ACEDE4" w14:textId="19EAD1EF" w:rsidR="00DA52D6" w:rsidRDefault="000807C7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="00DA52D6">
        <w:rPr>
          <w:rFonts w:ascii="Tahoma" w:hAnsi="Tahoma" w:cs="Tahoma"/>
          <w:sz w:val="20"/>
          <w:szCs w:val="20"/>
        </w:rPr>
        <w:t>Don’t go into areas</w:t>
      </w:r>
      <w:r>
        <w:rPr>
          <w:rFonts w:ascii="Tahoma" w:hAnsi="Tahoma" w:cs="Tahoma"/>
          <w:sz w:val="20"/>
          <w:szCs w:val="20"/>
        </w:rPr>
        <w:t xml:space="preserve"> where eye protection is required unless you are wearing it.</w:t>
      </w:r>
    </w:p>
    <w:p w14:paraId="4DCC2A80" w14:textId="3D0EECB4" w:rsidR="000807C7" w:rsidRDefault="000807C7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Ensure your eye protection fits you and is suitable for the job.</w:t>
      </w:r>
    </w:p>
    <w:p w14:paraId="256B51E4" w14:textId="4854F2F3" w:rsidR="000807C7" w:rsidRDefault="000807C7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Ensure that any lost or damaged eye protection is replaced immediately; don’t be tempted to work without it.</w:t>
      </w:r>
    </w:p>
    <w:p w14:paraId="1C497610" w14:textId="38DB85B5" w:rsidR="000807C7" w:rsidRDefault="000807C7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Your eye protection should be appropriate for the job, comfortable to wear and kept clean.</w:t>
      </w:r>
    </w:p>
    <w:p w14:paraId="58A53084" w14:textId="1B28CF5F" w:rsidR="000807C7" w:rsidRDefault="000807C7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there are several grades of eye protection, each to combat a different type of hazard. Only use the eye protection designated for the job you are doing.</w:t>
      </w:r>
    </w:p>
    <w:p w14:paraId="07A83F2A" w14:textId="5C8BE4F4" w:rsidR="00227BFF" w:rsidRDefault="00227BFF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7DDB5567" w14:textId="77777777" w:rsidR="00227BFF" w:rsidRDefault="00227BFF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CBCD842" w14:textId="7C032BC3" w:rsidR="000807C7" w:rsidRDefault="000807C7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All eye protection should carry a CE-mark to show it has been made to an industrial standard.</w:t>
      </w:r>
    </w:p>
    <w:p w14:paraId="20B2C1DE" w14:textId="29E547B7" w:rsidR="000807C7" w:rsidRDefault="000807C7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8. Take care of your eye protection when it is not being used and use a protective case.</w:t>
      </w:r>
    </w:p>
    <w:p w14:paraId="5BFD119E" w14:textId="69FD5C1E" w:rsidR="000807C7" w:rsidRDefault="000807C7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9. Impact eye protection is available in different grades.</w:t>
      </w:r>
    </w:p>
    <w:p w14:paraId="37C3D573" w14:textId="285AFE43" w:rsidR="000807C7" w:rsidRDefault="000807C7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10. Refer to your risk assessment or ask your management for details on the type and grade of eye protection to be worn for the task.</w:t>
      </w:r>
    </w:p>
    <w:p w14:paraId="45D92BC1" w14:textId="77777777" w:rsidR="00A66669" w:rsidRPr="002019BC" w:rsidRDefault="00A66669" w:rsidP="009B0737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</w:p>
    <w:p w14:paraId="3A0C287F" w14:textId="377055AB" w:rsidR="00A66669" w:rsidRPr="002019BC" w:rsidRDefault="00A66669" w:rsidP="00A66669">
      <w:pPr>
        <w:spacing w:after="0"/>
        <w:jc w:val="center"/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</w:pPr>
      <w:r w:rsidRPr="002019BC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REMEMBER: Eye protection is replaceable; your eyes are not!</w:t>
      </w:r>
    </w:p>
    <w:p w14:paraId="6B9350B1" w14:textId="77777777" w:rsidR="00A66669" w:rsidRPr="00A66669" w:rsidRDefault="00A66669" w:rsidP="00A66669">
      <w:pPr>
        <w:spacing w:after="0"/>
        <w:jc w:val="center"/>
        <w:rPr>
          <w:rFonts w:ascii="Tahoma" w:hAnsi="Tahoma" w:cs="Tahoma"/>
          <w:b/>
          <w:bCs/>
          <w:color w:val="4472C4" w:themeColor="accen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A66669" w14:paraId="2F627E4C" w14:textId="77777777" w:rsidTr="00A66669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0064A033" w14:textId="4D2BC8BD" w:rsidR="00A66669" w:rsidRDefault="00A66669" w:rsidP="009B07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Eye Injuries:</w:t>
            </w:r>
          </w:p>
        </w:tc>
      </w:tr>
    </w:tbl>
    <w:p w14:paraId="49F1EAD9" w14:textId="21FA9D96" w:rsidR="00A66669" w:rsidRDefault="00A66669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204A34D2" wp14:editId="0DDBC1EB">
            <wp:extent cx="1695450" cy="1273031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906" cy="1286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   </w:t>
      </w:r>
      <w:r>
        <w:rPr>
          <w:noProof/>
        </w:rPr>
        <w:drawing>
          <wp:inline distT="0" distB="0" distL="0" distR="0" wp14:anchorId="1CBF2BD5" wp14:editId="3FF6D462">
            <wp:extent cx="1276350" cy="1276350"/>
            <wp:effectExtent l="0" t="0" r="0" b="0"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    </w:t>
      </w:r>
      <w:r>
        <w:rPr>
          <w:noProof/>
        </w:rPr>
        <w:drawing>
          <wp:inline distT="0" distB="0" distL="0" distR="0" wp14:anchorId="2A11A64C" wp14:editId="50FD7B28">
            <wp:extent cx="1238250" cy="127571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531" cy="128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C3A6B" w14:textId="06D9D3D2" w:rsidR="00F051E9" w:rsidRDefault="00F051E9" w:rsidP="009B0737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6D9FD490" w14:textId="2606FDEB" w:rsidR="00F051E9" w:rsidRPr="002019BC" w:rsidRDefault="00F051E9" w:rsidP="009B0737">
      <w:pPr>
        <w:spacing w:after="0"/>
        <w:jc w:val="both"/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</w:pPr>
      <w:r w:rsidRPr="002019BC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Discussion Points:</w:t>
      </w:r>
    </w:p>
    <w:p w14:paraId="7547D9D7" w14:textId="607CF328" w:rsidR="00F051E9" w:rsidRPr="002019BC" w:rsidRDefault="00F051E9" w:rsidP="009B0737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</w:p>
    <w:p w14:paraId="34892EA8" w14:textId="1B2FD42A" w:rsidR="00F051E9" w:rsidRPr="002019BC" w:rsidRDefault="00F051E9" w:rsidP="009B0737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2019BC">
        <w:rPr>
          <w:rFonts w:ascii="Tahoma" w:hAnsi="Tahoma" w:cs="Tahoma"/>
          <w:color w:val="538135" w:themeColor="accent6" w:themeShade="BF"/>
          <w:sz w:val="20"/>
          <w:szCs w:val="20"/>
        </w:rPr>
        <w:t>What should you do if you damage your eye protection?</w:t>
      </w:r>
    </w:p>
    <w:p w14:paraId="14EB1133" w14:textId="2F0BC068" w:rsidR="00F051E9" w:rsidRPr="002019BC" w:rsidRDefault="00F051E9" w:rsidP="009B0737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2019BC">
        <w:rPr>
          <w:rFonts w:ascii="Tahoma" w:hAnsi="Tahoma" w:cs="Tahoma"/>
          <w:color w:val="538135" w:themeColor="accent6" w:themeShade="BF"/>
          <w:sz w:val="20"/>
          <w:szCs w:val="20"/>
        </w:rPr>
        <w:t>How can welding affect unprotected eyes?</w:t>
      </w:r>
    </w:p>
    <w:p w14:paraId="70E1237B" w14:textId="680CE2F9" w:rsidR="00F051E9" w:rsidRPr="002019BC" w:rsidRDefault="00F051E9" w:rsidP="009B0737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2019BC">
        <w:rPr>
          <w:rFonts w:ascii="Tahoma" w:hAnsi="Tahoma" w:cs="Tahoma"/>
          <w:color w:val="538135" w:themeColor="accent6" w:themeShade="BF"/>
          <w:sz w:val="20"/>
          <w:szCs w:val="20"/>
        </w:rPr>
        <w:t>If you get something in your eye, what should you do?</w:t>
      </w:r>
    </w:p>
    <w:p w14:paraId="516C4CB0" w14:textId="372C50E2" w:rsidR="00F051E9" w:rsidRPr="002019BC" w:rsidRDefault="00F051E9" w:rsidP="009B0737">
      <w:pPr>
        <w:spacing w:after="0"/>
        <w:jc w:val="both"/>
        <w:rPr>
          <w:rFonts w:ascii="Tahoma" w:hAnsi="Tahoma" w:cs="Tahoma"/>
          <w:color w:val="538135" w:themeColor="accent6" w:themeShade="BF"/>
          <w:sz w:val="20"/>
          <w:szCs w:val="20"/>
        </w:rPr>
      </w:pPr>
      <w:r w:rsidRPr="002019BC">
        <w:rPr>
          <w:rFonts w:ascii="Tahoma" w:hAnsi="Tahoma" w:cs="Tahoma"/>
          <w:color w:val="538135" w:themeColor="accent6" w:themeShade="BF"/>
          <w:sz w:val="20"/>
          <w:szCs w:val="20"/>
        </w:rPr>
        <w:t>What are the hazards of using a cut-off wheel?</w:t>
      </w:r>
    </w:p>
    <w:p w14:paraId="3A27AFE4" w14:textId="4D205E33" w:rsidR="00F051E9" w:rsidRPr="00F051E9" w:rsidRDefault="00F051E9" w:rsidP="009B0737">
      <w:pPr>
        <w:spacing w:after="0"/>
        <w:jc w:val="both"/>
        <w:rPr>
          <w:rFonts w:ascii="Tahoma" w:hAnsi="Tahoma" w:cs="Tahoma"/>
          <w:color w:val="4472C4" w:themeColor="accent1"/>
          <w:sz w:val="20"/>
          <w:szCs w:val="20"/>
        </w:rPr>
      </w:pPr>
      <w:r w:rsidRPr="002019BC">
        <w:rPr>
          <w:rFonts w:ascii="Tahoma" w:hAnsi="Tahoma" w:cs="Tahoma"/>
          <w:color w:val="538135" w:themeColor="accent6" w:themeShade="BF"/>
          <w:sz w:val="20"/>
          <w:szCs w:val="20"/>
        </w:rPr>
        <w:t>What are the hazards associated with compressed air?</w:t>
      </w:r>
    </w:p>
    <w:sectPr w:rsidR="00F051E9" w:rsidRPr="00F051E9" w:rsidSect="00063DFD">
      <w:headerReference w:type="default" r:id="rId14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153AD" w14:textId="77777777" w:rsidR="000549AB" w:rsidRDefault="000549AB" w:rsidP="00063DFD">
      <w:pPr>
        <w:spacing w:after="0" w:line="240" w:lineRule="auto"/>
      </w:pPr>
      <w:r>
        <w:separator/>
      </w:r>
    </w:p>
  </w:endnote>
  <w:endnote w:type="continuationSeparator" w:id="0">
    <w:p w14:paraId="57EA6DD7" w14:textId="77777777" w:rsidR="000549AB" w:rsidRDefault="000549AB" w:rsidP="000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2649" w14:textId="77777777" w:rsidR="000549AB" w:rsidRDefault="000549AB" w:rsidP="00063DFD">
      <w:pPr>
        <w:spacing w:after="0" w:line="240" w:lineRule="auto"/>
      </w:pPr>
      <w:r>
        <w:separator/>
      </w:r>
    </w:p>
  </w:footnote>
  <w:footnote w:type="continuationSeparator" w:id="0">
    <w:p w14:paraId="470EC8EF" w14:textId="77777777" w:rsidR="000549AB" w:rsidRDefault="000549AB" w:rsidP="0006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D026" w14:textId="08BC639A" w:rsidR="009003EB" w:rsidRPr="00063DFD" w:rsidRDefault="009003EB" w:rsidP="00063DFD">
    <w:pPr>
      <w:pStyle w:val="Header"/>
      <w:rPr>
        <w:color w:val="4472C4" w:themeColor="accent1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063DFD">
      <w:rPr>
        <w:rFonts w:ascii="Arial" w:eastAsia="Calibri" w:hAnsi="Arial" w:cs="Arial"/>
        <w:noProof/>
        <w:lang w:eastAsia="en-GB"/>
      </w:rPr>
      <w:drawing>
        <wp:inline distT="0" distB="0" distL="0" distR="0" wp14:anchorId="01B7F878" wp14:editId="4B14ED54">
          <wp:extent cx="885825" cy="422344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2049" cy="4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0737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EYE PROTECTION</w:t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A34FFE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="00A34FFE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 w:rsidRPr="00063DFD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DOC REF:</w:t>
    </w:r>
    <w:r w:rsidR="00D26A7B">
      <w:rPr>
        <w:rFonts w:ascii="Tahoma" w:hAnsi="Tahoma" w:cs="Tahoma"/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  <w:t>B004EP</w:t>
    </w:r>
    <w:r w:rsidRPr="00063DFD"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063DFD"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  <w:r>
      <w:rPr>
        <w:color w:val="4472C4" w:themeColor="accent1"/>
        <w:sz w:val="28"/>
        <w:szCs w:val="28"/>
        <w:u w:val="single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531"/>
    <w:multiLevelType w:val="hybridMultilevel"/>
    <w:tmpl w:val="E12E5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2DB0"/>
    <w:multiLevelType w:val="hybridMultilevel"/>
    <w:tmpl w:val="E9028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DC5"/>
    <w:multiLevelType w:val="hybridMultilevel"/>
    <w:tmpl w:val="873EC546"/>
    <w:lvl w:ilvl="0" w:tplc="86AE5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F02B0"/>
    <w:multiLevelType w:val="hybridMultilevel"/>
    <w:tmpl w:val="92DA3E4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D0BE8"/>
    <w:multiLevelType w:val="hybridMultilevel"/>
    <w:tmpl w:val="E788F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6B68"/>
    <w:multiLevelType w:val="hybridMultilevel"/>
    <w:tmpl w:val="8FE84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F1368"/>
    <w:multiLevelType w:val="hybridMultilevel"/>
    <w:tmpl w:val="3F9CBD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41A3"/>
    <w:multiLevelType w:val="hybridMultilevel"/>
    <w:tmpl w:val="808034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259B0"/>
    <w:multiLevelType w:val="hybridMultilevel"/>
    <w:tmpl w:val="D834C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47713"/>
    <w:multiLevelType w:val="hybridMultilevel"/>
    <w:tmpl w:val="CADCFF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83547"/>
    <w:multiLevelType w:val="hybridMultilevel"/>
    <w:tmpl w:val="3C76C3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45827"/>
    <w:multiLevelType w:val="hybridMultilevel"/>
    <w:tmpl w:val="466C2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F1F78"/>
    <w:multiLevelType w:val="hybridMultilevel"/>
    <w:tmpl w:val="CD828D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56FA5"/>
    <w:multiLevelType w:val="hybridMultilevel"/>
    <w:tmpl w:val="DA8CE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87C24"/>
    <w:multiLevelType w:val="hybridMultilevel"/>
    <w:tmpl w:val="63A05A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1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FD"/>
    <w:rsid w:val="000064A4"/>
    <w:rsid w:val="0005092B"/>
    <w:rsid w:val="000549AB"/>
    <w:rsid w:val="00063DFD"/>
    <w:rsid w:val="000807C7"/>
    <w:rsid w:val="000C09C0"/>
    <w:rsid w:val="00165602"/>
    <w:rsid w:val="00174140"/>
    <w:rsid w:val="001A416D"/>
    <w:rsid w:val="001B3F0A"/>
    <w:rsid w:val="002019BC"/>
    <w:rsid w:val="00221D23"/>
    <w:rsid w:val="00227BFF"/>
    <w:rsid w:val="00246E7C"/>
    <w:rsid w:val="00283665"/>
    <w:rsid w:val="002D765C"/>
    <w:rsid w:val="003022D8"/>
    <w:rsid w:val="003446E0"/>
    <w:rsid w:val="003550C8"/>
    <w:rsid w:val="003C6AAD"/>
    <w:rsid w:val="00404C79"/>
    <w:rsid w:val="0044107F"/>
    <w:rsid w:val="004A1D7A"/>
    <w:rsid w:val="0055514D"/>
    <w:rsid w:val="00560400"/>
    <w:rsid w:val="006C1C1F"/>
    <w:rsid w:val="006D4DE2"/>
    <w:rsid w:val="00703DD2"/>
    <w:rsid w:val="0071099E"/>
    <w:rsid w:val="00732E22"/>
    <w:rsid w:val="007545CF"/>
    <w:rsid w:val="007B46A0"/>
    <w:rsid w:val="007C6DD7"/>
    <w:rsid w:val="007D08F4"/>
    <w:rsid w:val="007E3E2A"/>
    <w:rsid w:val="00893CB2"/>
    <w:rsid w:val="008F6222"/>
    <w:rsid w:val="009003EB"/>
    <w:rsid w:val="00902E0C"/>
    <w:rsid w:val="0097709C"/>
    <w:rsid w:val="009B0737"/>
    <w:rsid w:val="00A21250"/>
    <w:rsid w:val="00A21A48"/>
    <w:rsid w:val="00A34FFE"/>
    <w:rsid w:val="00A43F8A"/>
    <w:rsid w:val="00A44012"/>
    <w:rsid w:val="00A66669"/>
    <w:rsid w:val="00A839D5"/>
    <w:rsid w:val="00AB333B"/>
    <w:rsid w:val="00B02428"/>
    <w:rsid w:val="00B04692"/>
    <w:rsid w:val="00B9398F"/>
    <w:rsid w:val="00C709FF"/>
    <w:rsid w:val="00C803A6"/>
    <w:rsid w:val="00D156EE"/>
    <w:rsid w:val="00D215B3"/>
    <w:rsid w:val="00D26A7B"/>
    <w:rsid w:val="00D82B97"/>
    <w:rsid w:val="00DA52D6"/>
    <w:rsid w:val="00DB2D6A"/>
    <w:rsid w:val="00DC178F"/>
    <w:rsid w:val="00DC766B"/>
    <w:rsid w:val="00E63C05"/>
    <w:rsid w:val="00E8750E"/>
    <w:rsid w:val="00EE19BB"/>
    <w:rsid w:val="00F051E9"/>
    <w:rsid w:val="00F45B1F"/>
    <w:rsid w:val="00F46356"/>
    <w:rsid w:val="00F95DCE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8FB3895"/>
  <w15:chartTrackingRefBased/>
  <w15:docId w15:val="{AFF99353-746D-4CA6-ACB0-D90455E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FD"/>
  </w:style>
  <w:style w:type="paragraph" w:styleId="Footer">
    <w:name w:val="footer"/>
    <w:basedOn w:val="Normal"/>
    <w:link w:val="FooterChar"/>
    <w:uiPriority w:val="99"/>
    <w:unhideWhenUsed/>
    <w:rsid w:val="00063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FD"/>
  </w:style>
  <w:style w:type="table" w:styleId="TableGrid">
    <w:name w:val="Table Grid"/>
    <w:basedOn w:val="TableNormal"/>
    <w:uiPriority w:val="39"/>
    <w:rsid w:val="0006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Shelbourn</dc:creator>
  <cp:keywords/>
  <dc:description/>
  <cp:lastModifiedBy>Jane Brown</cp:lastModifiedBy>
  <cp:revision>10</cp:revision>
  <cp:lastPrinted>2021-06-08T11:42:00Z</cp:lastPrinted>
  <dcterms:created xsi:type="dcterms:W3CDTF">2021-05-11T09:47:00Z</dcterms:created>
  <dcterms:modified xsi:type="dcterms:W3CDTF">2021-06-08T11:53:00Z</dcterms:modified>
</cp:coreProperties>
</file>